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a3"/>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9E27007" w:rsidR="0091042F"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1876F8">
        <w:rPr>
          <w:rFonts w:asciiTheme="minorHAnsi" w:hAnsiTheme="minorHAnsi"/>
          <w:i w:val="0"/>
          <w:sz w:val="24"/>
          <w:szCs w:val="24"/>
          <w:lang w:val="hy-AM"/>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20956">
        <w:rPr>
          <w:rFonts w:ascii="GHEA Grapalat" w:hAnsi="GHEA Grapalat"/>
          <w:i w:val="0"/>
          <w:color w:val="FF0000"/>
          <w:sz w:val="24"/>
          <w:szCs w:val="24"/>
        </w:rPr>
        <w:t>22</w:t>
      </w:r>
      <w:r w:rsidRPr="006A0F68">
        <w:rPr>
          <w:rFonts w:ascii="GHEA Grapalat" w:hAnsi="GHEA Grapalat"/>
          <w:i w:val="0"/>
          <w:color w:val="FF0000"/>
          <w:sz w:val="24"/>
          <w:szCs w:val="24"/>
        </w:rPr>
        <w:t>" "</w:t>
      </w:r>
      <w:r w:rsidR="004F6F4B">
        <w:rPr>
          <w:rFonts w:ascii="GHEA Grapalat" w:hAnsi="GHEA Grapalat"/>
          <w:i w:val="0"/>
          <w:color w:val="FF0000"/>
          <w:sz w:val="24"/>
          <w:szCs w:val="24"/>
        </w:rPr>
        <w:t>12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114799">
        <w:rPr>
          <w:rFonts w:ascii="GHEA Grapalat" w:hAnsi="GHEA Grapalat"/>
          <w:i w:val="0"/>
          <w:color w:val="FF0000"/>
          <w:sz w:val="24"/>
          <w:szCs w:val="24"/>
          <w:lang w:val="hy-AM"/>
        </w:rPr>
        <w:t>3</w:t>
      </w:r>
      <w:r w:rsidRPr="00307BDD">
        <w:rPr>
          <w:rFonts w:ascii="GHEA Grapalat" w:hAnsi="GHEA Grapalat"/>
          <w:i w:val="0"/>
          <w:color w:val="FF0000"/>
          <w:sz w:val="24"/>
          <w:szCs w:val="24"/>
        </w:rPr>
        <w:t xml:space="preserve"> </w:t>
      </w:r>
    </w:p>
    <w:p w14:paraId="3C6ACA22" w14:textId="2C8D69BA" w:rsidR="0091042F" w:rsidRPr="004F6F4B" w:rsidRDefault="00642EFE" w:rsidP="004F6F4B">
      <w:pPr>
        <w:pStyle w:val="a3"/>
        <w:widowControl w:val="0"/>
        <w:spacing w:after="160" w:line="240" w:lineRule="auto"/>
        <w:ind w:firstLine="0"/>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1876F8" w:rsidRPr="001876F8">
        <w:t xml:space="preserve"> </w:t>
      </w:r>
      <w:r w:rsidR="004F6F4B">
        <w:rPr>
          <w:rFonts w:ascii="GHEA Grapalat" w:hAnsi="GHEA Grapalat"/>
          <w:i w:val="0"/>
          <w:sz w:val="24"/>
          <w:szCs w:val="24"/>
        </w:rPr>
        <w:t>GM-</w:t>
      </w:r>
      <w:r w:rsidR="00520956">
        <w:rPr>
          <w:rFonts w:ascii="GHEA Grapalat" w:hAnsi="GHEA Grapalat"/>
          <w:i w:val="0"/>
          <w:sz w:val="24"/>
          <w:szCs w:val="24"/>
          <w:lang w:val="en-US"/>
        </w:rPr>
        <w:t>G</w:t>
      </w:r>
      <w:r w:rsidR="004F6F4B">
        <w:rPr>
          <w:rFonts w:ascii="GHEA Grapalat" w:hAnsi="GHEA Grapalat"/>
          <w:i w:val="0"/>
          <w:sz w:val="24"/>
          <w:szCs w:val="24"/>
          <w:lang w:val="en-US"/>
        </w:rPr>
        <w:t>MD</w:t>
      </w:r>
      <w:r w:rsidR="00520956">
        <w:rPr>
          <w:rFonts w:ascii="GHEA Grapalat" w:hAnsi="GHEA Grapalat"/>
          <w:i w:val="0"/>
          <w:sz w:val="24"/>
          <w:szCs w:val="24"/>
          <w:lang w:val="en-US"/>
        </w:rPr>
        <w:t>1</w:t>
      </w:r>
      <w:r w:rsidR="004F6F4B">
        <w:rPr>
          <w:rFonts w:ascii="GHEA Grapalat" w:hAnsi="GHEA Grapalat"/>
          <w:i w:val="0"/>
          <w:sz w:val="24"/>
          <w:szCs w:val="24"/>
        </w:rPr>
        <w:t>-GH-ASHZB 2024/01</w:t>
      </w:r>
    </w:p>
    <w:p w14:paraId="0DDF363C" w14:textId="39CAE924" w:rsidR="004F6F4B" w:rsidRPr="004F6F4B" w:rsidRDefault="004F6F4B" w:rsidP="004F6F4B">
      <w:pPr>
        <w:pStyle w:val="a3"/>
        <w:rPr>
          <w:rFonts w:ascii="GHEA Grapalat" w:hAnsi="GHEA Grapalat"/>
          <w:i w:val="0"/>
          <w:sz w:val="24"/>
          <w:szCs w:val="24"/>
        </w:rPr>
      </w:pPr>
      <w:r w:rsidRPr="004F6F4B">
        <w:rPr>
          <w:rFonts w:ascii="GHEA Grapalat" w:hAnsi="GHEA Grapalat"/>
          <w:i w:val="0"/>
          <w:sz w:val="24"/>
          <w:szCs w:val="24"/>
        </w:rPr>
        <w:t xml:space="preserve">The customer is "Secondary School No. 1 in </w:t>
      </w:r>
      <w:r w:rsidR="00520956">
        <w:rPr>
          <w:rFonts w:ascii="GHEA Grapalat" w:hAnsi="GHEA Grapalat"/>
          <w:i w:val="0"/>
          <w:sz w:val="24"/>
          <w:szCs w:val="24"/>
        </w:rPr>
        <w:t>Gandzak</w:t>
      </w:r>
      <w:r w:rsidRPr="004F6F4B">
        <w:rPr>
          <w:rFonts w:ascii="GHEA Grapalat" w:hAnsi="GHEA Grapalat"/>
          <w:i w:val="0"/>
          <w:sz w:val="24"/>
          <w:szCs w:val="24"/>
        </w:rPr>
        <w:t xml:space="preserve"> village of Gegharkunik region of the Republic of Armenia" SNCO, which is located in Gegharkunik region, </w:t>
      </w:r>
      <w:r w:rsidR="00520956">
        <w:rPr>
          <w:rFonts w:ascii="GHEA Grapalat" w:hAnsi="GHEA Grapalat"/>
          <w:i w:val="0"/>
          <w:sz w:val="24"/>
          <w:szCs w:val="24"/>
        </w:rPr>
        <w:t>Gandzak</w:t>
      </w:r>
      <w:r w:rsidRPr="004F6F4B">
        <w:rPr>
          <w:rFonts w:ascii="GHEA Grapalat" w:hAnsi="GHEA Grapalat"/>
          <w:i w:val="0"/>
          <w:sz w:val="24"/>
          <w:szCs w:val="24"/>
        </w:rPr>
        <w:t xml:space="preserve"> village </w:t>
      </w:r>
      <w:r w:rsidR="00520956">
        <w:rPr>
          <w:rFonts w:ascii="GHEA Grapalat" w:hAnsi="GHEA Grapalat"/>
          <w:i w:val="0"/>
          <w:sz w:val="24"/>
          <w:szCs w:val="24"/>
        </w:rPr>
        <w:t xml:space="preserve">Hovh. Tumanyan 4 </w:t>
      </w:r>
      <w:r w:rsidRPr="004F6F4B">
        <w:rPr>
          <w:rFonts w:ascii="GHEA Grapalat" w:hAnsi="GHEA Grapalat"/>
          <w:i w:val="0"/>
          <w:sz w:val="24"/>
          <w:szCs w:val="24"/>
        </w:rPr>
        <w:t>announces a request for quotations, which is carried out in one stage.</w:t>
      </w:r>
    </w:p>
    <w:p w14:paraId="2615A2CE" w14:textId="687896BD" w:rsidR="004F6F4B" w:rsidRDefault="004F6F4B" w:rsidP="004F6F4B">
      <w:pPr>
        <w:pStyle w:val="a3"/>
        <w:spacing w:line="240" w:lineRule="auto"/>
        <w:ind w:firstLine="0"/>
        <w:rPr>
          <w:rFonts w:ascii="GHEA Grapalat" w:hAnsi="GHEA Grapalat"/>
          <w:i w:val="0"/>
          <w:sz w:val="24"/>
          <w:szCs w:val="24"/>
        </w:rPr>
      </w:pPr>
      <w:r w:rsidRPr="004F6F4B">
        <w:rPr>
          <w:rFonts w:ascii="GHEA Grapalat" w:hAnsi="GHEA Grapalat"/>
          <w:i w:val="0"/>
          <w:sz w:val="24"/>
          <w:szCs w:val="24"/>
        </w:rPr>
        <w:t xml:space="preserve">The participant, selected as a result of this procedure, will be offered to conclude a contract in accordance with the established procedure within the framework </w:t>
      </w:r>
      <w:r w:rsidR="00520956" w:rsidRPr="00520956">
        <w:rPr>
          <w:rFonts w:ascii="GHEA Grapalat" w:hAnsi="GHEA Grapalat"/>
          <w:i w:val="0"/>
          <w:sz w:val="24"/>
          <w:szCs w:val="24"/>
        </w:rPr>
        <w:t>gym renovation work</w:t>
      </w:r>
      <w:r w:rsidRPr="004F6F4B">
        <w:rPr>
          <w:rFonts w:ascii="GHEA Grapalat" w:hAnsi="GHEA Grapalat"/>
          <w:i w:val="0"/>
          <w:sz w:val="24"/>
          <w:szCs w:val="24"/>
        </w:rPr>
        <w:t xml:space="preserve">"Secondary School N. 1 </w:t>
      </w:r>
      <w:r w:rsidR="00520956">
        <w:rPr>
          <w:rFonts w:ascii="GHEA Grapalat" w:hAnsi="GHEA Grapalat"/>
          <w:i w:val="0"/>
          <w:sz w:val="24"/>
          <w:szCs w:val="24"/>
        </w:rPr>
        <w:t>Gandzak</w:t>
      </w:r>
      <w:r w:rsidR="00520956" w:rsidRPr="004F6F4B">
        <w:rPr>
          <w:rFonts w:ascii="GHEA Grapalat" w:hAnsi="GHEA Grapalat"/>
          <w:i w:val="0"/>
          <w:sz w:val="24"/>
          <w:szCs w:val="24"/>
        </w:rPr>
        <w:t xml:space="preserve"> village </w:t>
      </w:r>
      <w:r w:rsidRPr="004F6F4B">
        <w:rPr>
          <w:rFonts w:ascii="GHEA Grapalat" w:hAnsi="GHEA Grapalat"/>
          <w:i w:val="0"/>
          <w:sz w:val="24"/>
          <w:szCs w:val="24"/>
        </w:rPr>
        <w:t xml:space="preserve">SNCO" in Sarukhan village. (hereinafter referred to as the Agreement). </w:t>
      </w:r>
    </w:p>
    <w:p w14:paraId="00633ABB" w14:textId="27139261" w:rsidR="00357D48" w:rsidRPr="00402453" w:rsidRDefault="00A20B69" w:rsidP="004F6F4B">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3EB08B6F" w14:textId="1D1CBA5C" w:rsidR="001876F8" w:rsidRDefault="0067765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w:t>
      </w:r>
      <w:r w:rsidR="004F6F4B" w:rsidRPr="004F6F4B">
        <w:rPr>
          <w:rFonts w:ascii="GHEA Grapalat" w:hAnsi="GHEA Grapalat"/>
          <w:i w:val="0"/>
          <w:sz w:val="24"/>
          <w:szCs w:val="24"/>
        </w:rPr>
        <w:t xml:space="preserve">Gegharkunik region, </w:t>
      </w:r>
      <w:r w:rsidR="00520956">
        <w:rPr>
          <w:rFonts w:ascii="GHEA Grapalat" w:hAnsi="GHEA Grapalat"/>
          <w:i w:val="0"/>
          <w:sz w:val="24"/>
          <w:szCs w:val="24"/>
        </w:rPr>
        <w:t>Gandzak</w:t>
      </w:r>
      <w:r w:rsidR="00520956" w:rsidRPr="004F6F4B">
        <w:rPr>
          <w:rFonts w:ascii="GHEA Grapalat" w:hAnsi="GHEA Grapalat"/>
          <w:i w:val="0"/>
          <w:sz w:val="24"/>
          <w:szCs w:val="24"/>
        </w:rPr>
        <w:t xml:space="preserve"> village </w:t>
      </w:r>
      <w:r w:rsidR="00520956">
        <w:rPr>
          <w:rFonts w:ascii="GHEA Grapalat" w:hAnsi="GHEA Grapalat"/>
          <w:i w:val="0"/>
          <w:sz w:val="24"/>
          <w:szCs w:val="24"/>
        </w:rPr>
        <w:t xml:space="preserve">Hovh. Tumanyan 4 </w:t>
      </w:r>
      <w:r w:rsidR="001876F8" w:rsidRPr="001876F8">
        <w:rPr>
          <w:rFonts w:ascii="GHEA Grapalat" w:hAnsi="GHEA Grapalat"/>
          <w:i w:val="0"/>
          <w:sz w:val="24"/>
          <w:szCs w:val="24"/>
        </w:rPr>
        <w:t>address, in docume</w:t>
      </w:r>
      <w:r w:rsidR="00520956">
        <w:rPr>
          <w:rFonts w:ascii="GHEA Grapalat" w:hAnsi="GHEA Grapalat"/>
          <w:i w:val="0"/>
          <w:sz w:val="24"/>
          <w:szCs w:val="24"/>
        </w:rPr>
        <w:t xml:space="preserve">ntary form until </w:t>
      </w:r>
      <w:r w:rsidR="00BC2D1B">
        <w:rPr>
          <w:rFonts w:ascii="GHEA Grapalat" w:hAnsi="GHEA Grapalat"/>
          <w:i w:val="0"/>
          <w:sz w:val="24"/>
          <w:szCs w:val="24"/>
        </w:rPr>
        <w:t>17:30</w:t>
      </w:r>
      <w:bookmarkStart w:id="0" w:name="_GoBack"/>
      <w:bookmarkEnd w:id="0"/>
      <w:r w:rsidR="00520956">
        <w:rPr>
          <w:rFonts w:ascii="GHEA Grapalat" w:hAnsi="GHEA Grapalat"/>
          <w:i w:val="0"/>
          <w:sz w:val="24"/>
          <w:szCs w:val="24"/>
        </w:rPr>
        <w:t xml:space="preserve"> on the 7</w:t>
      </w:r>
      <w:r w:rsidR="001876F8" w:rsidRPr="001876F8">
        <w:rPr>
          <w:rFonts w:ascii="GHEA Grapalat" w:hAnsi="GHEA Grapalat"/>
          <w:i w:val="0"/>
          <w:sz w:val="24"/>
          <w:szCs w:val="24"/>
        </w:rPr>
        <w:t>th day from the date of publication of this announcement.</w:t>
      </w:r>
    </w:p>
    <w:p w14:paraId="51B87A8E" w14:textId="15E1F64C" w:rsidR="00357D48" w:rsidRPr="006A0F68" w:rsidRDefault="00677658" w:rsidP="0029475F">
      <w:pPr>
        <w:pStyle w:val="a3"/>
        <w:spacing w:after="160" w:line="240" w:lineRule="auto"/>
        <w:ind w:firstLine="0"/>
        <w:rPr>
          <w:rFonts w:ascii="GHEA Grapalat" w:hAnsi="GHEA Grapalat"/>
          <w:i w:val="0"/>
          <w:sz w:val="24"/>
          <w:szCs w:val="24"/>
        </w:rPr>
      </w:pP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5713DD8F" w14:textId="29F195CF" w:rsidR="004F6F4B" w:rsidRDefault="004F6F4B" w:rsidP="0029475F">
      <w:pPr>
        <w:pStyle w:val="a3"/>
        <w:spacing w:line="240" w:lineRule="auto"/>
        <w:ind w:firstLine="0"/>
        <w:rPr>
          <w:rFonts w:ascii="GHEA Grapalat" w:hAnsi="GHEA Grapalat"/>
          <w:i w:val="0"/>
          <w:sz w:val="24"/>
          <w:szCs w:val="24"/>
        </w:rPr>
      </w:pPr>
      <w:r w:rsidRPr="004F6F4B">
        <w:rPr>
          <w:rFonts w:ascii="GHEA Grapalat" w:hAnsi="GHEA Grapalat"/>
          <w:i w:val="0"/>
          <w:sz w:val="24"/>
          <w:szCs w:val="24"/>
        </w:rPr>
        <w:t>The opening of</w:t>
      </w:r>
      <w:r w:rsidR="00520956">
        <w:rPr>
          <w:rFonts w:ascii="GHEA Grapalat" w:hAnsi="GHEA Grapalat"/>
          <w:i w:val="0"/>
          <w:sz w:val="24"/>
          <w:szCs w:val="24"/>
        </w:rPr>
        <w:t xml:space="preserve"> applications will be held at </w:t>
      </w:r>
      <w:r w:rsidR="00BC2D1B">
        <w:rPr>
          <w:rFonts w:ascii="GHEA Grapalat" w:hAnsi="GHEA Grapalat"/>
          <w:i w:val="0"/>
          <w:sz w:val="24"/>
          <w:szCs w:val="24"/>
        </w:rPr>
        <w:t>17:30</w:t>
      </w:r>
      <w:r w:rsidR="00520956">
        <w:rPr>
          <w:rFonts w:ascii="GHEA Grapalat" w:hAnsi="GHEA Grapalat"/>
          <w:i w:val="0"/>
          <w:sz w:val="24"/>
          <w:szCs w:val="24"/>
        </w:rPr>
        <w:t xml:space="preserve"> on 12/29</w:t>
      </w:r>
      <w:r w:rsidRPr="004F6F4B">
        <w:rPr>
          <w:rFonts w:ascii="GHEA Grapalat" w:hAnsi="GHEA Grapalat"/>
          <w:i w:val="0"/>
          <w:sz w:val="24"/>
          <w:szCs w:val="24"/>
        </w:rPr>
        <w:t>/2023 from the date of publication of this announcement.</w:t>
      </w:r>
    </w:p>
    <w:p w14:paraId="40CEC94F" w14:textId="118D5058"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For receiving additional information concerning this notice, you may apply to Secretary of the Evaluation Commission</w:t>
      </w:r>
    </w:p>
    <w:p w14:paraId="580DB370" w14:textId="0157AC06" w:rsidR="00F173C7" w:rsidRPr="003C2B5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lastRenderedPageBreak/>
        <w:t>Telephone</w:t>
      </w:r>
      <w:r w:rsidR="001876F8" w:rsidRPr="001876F8">
        <w:t xml:space="preserve"> </w:t>
      </w:r>
      <w:r w:rsidR="001876F8" w:rsidRPr="001876F8">
        <w:rPr>
          <w:rFonts w:ascii="GHEA Grapalat" w:hAnsi="GHEA Grapalat"/>
          <w:i w:val="0"/>
          <w:sz w:val="24"/>
          <w:szCs w:val="24"/>
        </w:rPr>
        <w:t>+37498418401</w:t>
      </w:r>
    </w:p>
    <w:p w14:paraId="20A9C46E" w14:textId="0BA91E60" w:rsidR="00F173C7" w:rsidRPr="0068606F"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1876F8" w:rsidRPr="001876F8">
        <w:rPr>
          <w:rFonts w:ascii="GHEA Grapalat" w:hAnsi="GHEA Grapalat"/>
          <w:i w:val="0"/>
          <w:sz w:val="24"/>
          <w:szCs w:val="24"/>
        </w:rPr>
        <w:t>hermine.safaryan.89@mail.ru:</w:t>
      </w:r>
    </w:p>
    <w:p w14:paraId="03FDB335" w14:textId="5F7C09F9" w:rsidR="004F6F4B"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Contracting authority </w:t>
      </w:r>
      <w:r w:rsidR="00520956" w:rsidRPr="004F6F4B">
        <w:rPr>
          <w:rFonts w:ascii="GHEA Grapalat" w:hAnsi="GHEA Grapalat"/>
          <w:i w:val="0"/>
          <w:sz w:val="24"/>
          <w:szCs w:val="24"/>
        </w:rPr>
        <w:t xml:space="preserve">Secondary School No. 1 in </w:t>
      </w:r>
      <w:r w:rsidR="00520956">
        <w:rPr>
          <w:rFonts w:ascii="GHEA Grapalat" w:hAnsi="GHEA Grapalat"/>
          <w:i w:val="0"/>
          <w:sz w:val="24"/>
          <w:szCs w:val="24"/>
        </w:rPr>
        <w:t>Gandzak</w:t>
      </w:r>
      <w:r w:rsidR="00520956" w:rsidRPr="004F6F4B">
        <w:rPr>
          <w:rFonts w:ascii="GHEA Grapalat" w:hAnsi="GHEA Grapalat"/>
          <w:i w:val="0"/>
          <w:sz w:val="24"/>
          <w:szCs w:val="24"/>
        </w:rPr>
        <w:t xml:space="preserve"> village of Gegharkunik region of the Republic of Armenia</w:t>
      </w:r>
    </w:p>
    <w:p w14:paraId="2AA4C50C" w14:textId="0BFD5837" w:rsidR="001876F8" w:rsidRPr="00402453" w:rsidRDefault="001876F8" w:rsidP="001876F8">
      <w:pPr>
        <w:pStyle w:val="a3"/>
        <w:jc w:val="center"/>
        <w:rPr>
          <w:rFonts w:ascii="GHEA Grapalat" w:hAnsi="GHEA Grapalat"/>
          <w:i w:val="0"/>
          <w:sz w:val="24"/>
          <w:szCs w:val="24"/>
          <w:u w:val="single"/>
        </w:rPr>
      </w:pPr>
      <w:r>
        <w:rPr>
          <w:rFonts w:ascii="GHEA Grapalat" w:hAnsi="GHEA Grapalat"/>
          <w:i w:val="0"/>
          <w:sz w:val="24"/>
          <w:szCs w:val="24"/>
          <w:u w:val="single"/>
          <w:lang w:val="en-US"/>
        </w:rPr>
        <w:t>T</w:t>
      </w:r>
      <w:r w:rsidRPr="001876F8">
        <w:rPr>
          <w:rFonts w:ascii="GHEA Grapalat" w:hAnsi="GHEA Grapalat"/>
          <w:i w:val="0"/>
          <w:sz w:val="24"/>
          <w:szCs w:val="24"/>
          <w:u w:val="single"/>
        </w:rPr>
        <w:t>he procurement process is organized by the RA Law "On Procurement".According to Article 15, Part 6</w:t>
      </w:r>
    </w:p>
    <w:sectPr w:rsidR="001876F8"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F3F8A" w14:textId="77777777" w:rsidR="00CA4B04" w:rsidRDefault="00CA4B04">
      <w:r>
        <w:separator/>
      </w:r>
    </w:p>
  </w:endnote>
  <w:endnote w:type="continuationSeparator" w:id="0">
    <w:p w14:paraId="66D30F20" w14:textId="77777777" w:rsidR="00CA4B04" w:rsidRDefault="00CA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EFCAA" w14:textId="77777777" w:rsidR="00CA4B04" w:rsidRDefault="00CA4B04">
      <w:r>
        <w:separator/>
      </w:r>
    </w:p>
  </w:footnote>
  <w:footnote w:type="continuationSeparator" w:id="0">
    <w:p w14:paraId="5C21EDC3" w14:textId="77777777" w:rsidR="00CA4B04" w:rsidRDefault="00CA4B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876F8"/>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41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75F"/>
    <w:rsid w:val="0038517B"/>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F4B"/>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956"/>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1C18"/>
    <w:rsid w:val="0067579A"/>
    <w:rsid w:val="0067599A"/>
    <w:rsid w:val="00676193"/>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433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359E"/>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2D1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4B04"/>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B8C"/>
    <w:rsid w:val="00E41156"/>
    <w:rsid w:val="00E41620"/>
    <w:rsid w:val="00E4239E"/>
    <w:rsid w:val="00E42FEB"/>
    <w:rsid w:val="00E430BF"/>
    <w:rsid w:val="00E43CEB"/>
    <w:rsid w:val="00E45007"/>
    <w:rsid w:val="00E45ACA"/>
    <w:rsid w:val="00E45C7F"/>
    <w:rsid w:val="00E46422"/>
    <w:rsid w:val="00E46DBA"/>
    <w:rsid w:val="00E51117"/>
    <w:rsid w:val="00E51EEA"/>
    <w:rsid w:val="00E52CE6"/>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25DE"/>
    <w:rsid w:val="00F5438A"/>
    <w:rsid w:val="00F546F2"/>
    <w:rsid w:val="00F55654"/>
    <w:rsid w:val="00F56409"/>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D0467-49C0-49D3-A257-8E16FBC5C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RePack by Diakov</cp:lastModifiedBy>
  <cp:revision>36</cp:revision>
  <cp:lastPrinted>2017-05-25T08:14:00Z</cp:lastPrinted>
  <dcterms:created xsi:type="dcterms:W3CDTF">2017-06-08T07:41:00Z</dcterms:created>
  <dcterms:modified xsi:type="dcterms:W3CDTF">2023-12-22T13:08:00Z</dcterms:modified>
</cp:coreProperties>
</file>